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Arial" w:cs="Arial" w:hAnsi="Arial" w:eastAsia="Arial"/>
          <w:sz w:val="20"/>
          <w:szCs w:val="20"/>
        </w:rPr>
      </w:pPr>
      <w:r>
        <w:rPr>
          <w:rFonts w:ascii="Arial Bold"/>
          <w:sz w:val="28"/>
          <w:szCs w:val="28"/>
          <w:rtl w:val="0"/>
          <w:lang w:val="sv-SE"/>
        </w:rPr>
        <w:t>Standardavtal f</w:t>
      </w:r>
      <w:r>
        <w:rPr>
          <w:rFonts w:hAnsi="Arial Bold" w:hint="default"/>
          <w:sz w:val="28"/>
          <w:szCs w:val="28"/>
          <w:rtl w:val="0"/>
          <w:lang w:val="sv-SE"/>
        </w:rPr>
        <w:t>ö</w:t>
      </w:r>
      <w:r>
        <w:rPr>
          <w:rFonts w:ascii="Arial Bold"/>
          <w:sz w:val="28"/>
          <w:szCs w:val="28"/>
          <w:rtl w:val="0"/>
          <w:lang w:val="sv-SE"/>
        </w:rPr>
        <w:t>r Tyrse</w:t>
      </w:r>
      <w:r>
        <w:rPr>
          <w:rFonts w:hAnsi="Arial Bold" w:hint="default"/>
          <w:sz w:val="28"/>
          <w:szCs w:val="28"/>
          <w:rtl w:val="0"/>
          <w:lang w:val="sv-SE"/>
        </w:rPr>
        <w:t xml:space="preserve">ö </w:t>
      </w:r>
      <w:r>
        <w:rPr>
          <w:rFonts w:ascii="Arial Bold"/>
          <w:sz w:val="28"/>
          <w:szCs w:val="28"/>
          <w:rtl w:val="0"/>
          <w:lang w:val="sv-SE"/>
        </w:rPr>
        <w:t>Sims</w:t>
      </w:r>
      <w:r>
        <w:rPr>
          <w:rFonts w:hAnsi="Arial Bold" w:hint="default"/>
          <w:sz w:val="28"/>
          <w:szCs w:val="28"/>
          <w:rtl w:val="0"/>
          <w:lang w:val="sv-SE"/>
        </w:rPr>
        <w:t>ä</w:t>
      </w:r>
      <w:r>
        <w:rPr>
          <w:rFonts w:ascii="Arial Bold"/>
          <w:sz w:val="28"/>
          <w:szCs w:val="28"/>
          <w:rtl w:val="0"/>
          <w:lang w:val="sv-SE"/>
        </w:rPr>
        <w:t>llskaps l</w:t>
      </w:r>
      <w:r>
        <w:rPr>
          <w:rFonts w:hAnsi="Arial Bold" w:hint="default"/>
          <w:sz w:val="28"/>
          <w:szCs w:val="28"/>
          <w:rtl w:val="0"/>
          <w:lang w:val="sv-SE"/>
        </w:rPr>
        <w:t>ä</w:t>
      </w:r>
      <w:r>
        <w:rPr>
          <w:rFonts w:ascii="Arial Bold"/>
          <w:sz w:val="28"/>
          <w:szCs w:val="28"/>
          <w:rtl w:val="0"/>
          <w:lang w:val="sv-SE"/>
        </w:rPr>
        <w:t>gerverksamhet.</w:t>
      </w:r>
    </w:p>
    <w:p>
      <w:pPr>
        <w:pStyle w:val="Normal"/>
        <w:rPr>
          <w:rFonts w:ascii="Arial" w:cs="Arial" w:hAnsi="Arial" w:eastAsia="Arial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sv-SE"/>
        </w:rPr>
        <w:t xml:space="preserve">§ </w:t>
      </w:r>
      <w:r>
        <w:rPr>
          <w:rFonts w:ascii="Arial"/>
          <w:sz w:val="20"/>
          <w:szCs w:val="20"/>
          <w:rtl w:val="0"/>
          <w:lang w:val="sv-SE"/>
        </w:rPr>
        <w:t>1 Allm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nt</w:t>
      </w:r>
    </w:p>
    <w:p>
      <w:pPr>
        <w:pStyle w:val="Normal"/>
        <w:rPr>
          <w:rFonts w:ascii="Arial" w:cs="Arial" w:hAnsi="Arial" w:eastAsia="Arial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sv-SE"/>
        </w:rPr>
        <w:t>Tyres</w:t>
      </w:r>
      <w:r>
        <w:rPr>
          <w:rFonts w:hAnsi="Arial" w:hint="default"/>
          <w:sz w:val="20"/>
          <w:szCs w:val="20"/>
          <w:rtl w:val="0"/>
          <w:lang w:val="sv-SE"/>
        </w:rPr>
        <w:t xml:space="preserve">ö </w:t>
      </w:r>
      <w:r>
        <w:rPr>
          <w:rFonts w:ascii="Arial"/>
          <w:sz w:val="20"/>
          <w:szCs w:val="20"/>
          <w:rtl w:val="0"/>
          <w:lang w:val="sv-SE"/>
        </w:rPr>
        <w:t>Sims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llskap (TSS) anordnar tr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ningl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ger 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 tr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ningsgrupperna periodiskt. Tr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ningsl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 xml:space="preserve">ger 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r popul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rt och ger extra m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jligheter att 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rb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ttra sig och att umg</w:t>
      </w:r>
      <w:r>
        <w:rPr>
          <w:rFonts w:hAnsi="Arial" w:hint="default"/>
          <w:sz w:val="20"/>
          <w:szCs w:val="20"/>
          <w:rtl w:val="0"/>
          <w:lang w:val="sv-SE"/>
        </w:rPr>
        <w:t>å</w:t>
      </w:r>
      <w:r>
        <w:rPr>
          <w:rFonts w:ascii="Arial"/>
          <w:sz w:val="20"/>
          <w:szCs w:val="20"/>
          <w:rtl w:val="0"/>
          <w:lang w:val="sv-SE"/>
        </w:rPr>
        <w:t>s i tr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ningsgruppen p</w:t>
      </w:r>
      <w:r>
        <w:rPr>
          <w:rFonts w:hAnsi="Arial" w:hint="default"/>
          <w:sz w:val="20"/>
          <w:szCs w:val="20"/>
          <w:rtl w:val="0"/>
          <w:lang w:val="sv-SE"/>
        </w:rPr>
        <w:t xml:space="preserve">å </w:t>
      </w:r>
      <w:r>
        <w:rPr>
          <w:rFonts w:ascii="Arial"/>
          <w:sz w:val="20"/>
          <w:szCs w:val="20"/>
          <w:rtl w:val="0"/>
          <w:lang w:val="sv-SE"/>
        </w:rPr>
        <w:t>annat s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 xml:space="preserve">tt 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n i simhallen.</w:t>
      </w:r>
    </w:p>
    <w:p>
      <w:pPr>
        <w:pStyle w:val="Normal"/>
        <w:rPr>
          <w:rFonts w:ascii="Arial" w:cs="Arial" w:hAnsi="Arial" w:eastAsia="Arial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sv-SE"/>
        </w:rPr>
        <w:t>TSS styrelse har beslutat att formalisera avtalet mellan simmaren/simmarens familj och TSS, som arrangerar l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gren, s</w:t>
      </w:r>
      <w:r>
        <w:rPr>
          <w:rFonts w:hAnsi="Arial" w:hint="default"/>
          <w:sz w:val="20"/>
          <w:szCs w:val="20"/>
          <w:rtl w:val="0"/>
          <w:lang w:val="sv-SE"/>
        </w:rPr>
        <w:t xml:space="preserve">å </w:t>
      </w:r>
      <w:r>
        <w:rPr>
          <w:rFonts w:ascii="Arial"/>
          <w:sz w:val="20"/>
          <w:szCs w:val="20"/>
          <w:rtl w:val="0"/>
          <w:lang w:val="sv-SE"/>
        </w:rPr>
        <w:t>alla vet vad som g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ller vid genomf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randet av tr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ningsl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ger.</w:t>
      </w:r>
    </w:p>
    <w:p>
      <w:pPr>
        <w:pStyle w:val="Normal"/>
        <w:rPr>
          <w:rFonts w:ascii="Arial" w:cs="Arial" w:hAnsi="Arial" w:eastAsia="Arial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sv-SE"/>
        </w:rPr>
        <w:t xml:space="preserve">§ </w:t>
      </w:r>
      <w:r>
        <w:rPr>
          <w:rFonts w:ascii="Arial"/>
          <w:sz w:val="20"/>
          <w:szCs w:val="20"/>
          <w:rtl w:val="0"/>
          <w:lang w:val="sv-SE"/>
        </w:rPr>
        <w:t>2 Tyres</w:t>
      </w:r>
      <w:r>
        <w:rPr>
          <w:rFonts w:hAnsi="Arial" w:hint="default"/>
          <w:sz w:val="20"/>
          <w:szCs w:val="20"/>
          <w:rtl w:val="0"/>
          <w:lang w:val="sv-SE"/>
        </w:rPr>
        <w:t xml:space="preserve">ö </w:t>
      </w:r>
      <w:r>
        <w:rPr>
          <w:rFonts w:ascii="Arial"/>
          <w:sz w:val="20"/>
          <w:szCs w:val="20"/>
          <w:rtl w:val="0"/>
          <w:lang w:val="sv-SE"/>
        </w:rPr>
        <w:t>SS anordnar tr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ningl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ger</w:t>
      </w:r>
    </w:p>
    <w:p>
      <w:pPr>
        <w:pStyle w:val="Normal"/>
        <w:rPr>
          <w:rFonts w:ascii="Arial" w:cs="Arial" w:hAnsi="Arial" w:eastAsia="Arial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sv-SE"/>
        </w:rPr>
        <w:t>Dessa l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ger planeras och bokas s</w:t>
      </w:r>
      <w:r>
        <w:rPr>
          <w:rFonts w:hAnsi="Arial" w:hint="default"/>
          <w:sz w:val="20"/>
          <w:szCs w:val="20"/>
          <w:rtl w:val="0"/>
          <w:lang w:val="sv-SE"/>
        </w:rPr>
        <w:t xml:space="preserve">å </w:t>
      </w:r>
      <w:r>
        <w:rPr>
          <w:rFonts w:ascii="Arial"/>
          <w:sz w:val="20"/>
          <w:szCs w:val="20"/>
          <w:rtl w:val="0"/>
          <w:lang w:val="sv-SE"/>
        </w:rPr>
        <w:t>tidigt som m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jligt 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 att l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gren ska kunna genomf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ras till b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sta pris 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 de deltagande simmarna.</w:t>
      </w:r>
    </w:p>
    <w:p>
      <w:pPr>
        <w:pStyle w:val="Normal"/>
        <w:rPr>
          <w:rFonts w:ascii="Arial" w:cs="Arial" w:hAnsi="Arial" w:eastAsia="Arial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sv-SE"/>
        </w:rPr>
        <w:t xml:space="preserve">§ </w:t>
      </w:r>
      <w:r>
        <w:rPr>
          <w:rFonts w:ascii="Arial"/>
          <w:sz w:val="20"/>
          <w:szCs w:val="20"/>
          <w:rtl w:val="0"/>
          <w:lang w:val="sv-SE"/>
        </w:rPr>
        <w:t>3 Inbjudan</w:t>
      </w:r>
    </w:p>
    <w:p>
      <w:pPr>
        <w:pStyle w:val="Normal"/>
        <w:rPr>
          <w:rFonts w:ascii="Arial" w:cs="Arial" w:hAnsi="Arial" w:eastAsia="Arial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sv-SE"/>
        </w:rPr>
        <w:t>Simmarna inbjuds att boka plats p</w:t>
      </w:r>
      <w:r>
        <w:rPr>
          <w:rFonts w:hAnsi="Arial" w:hint="default"/>
          <w:sz w:val="20"/>
          <w:szCs w:val="20"/>
          <w:rtl w:val="0"/>
          <w:lang w:val="sv-SE"/>
        </w:rPr>
        <w:t xml:space="preserve">å </w:t>
      </w:r>
      <w:r>
        <w:rPr>
          <w:rFonts w:ascii="Arial"/>
          <w:sz w:val="20"/>
          <w:szCs w:val="20"/>
          <w:rtl w:val="0"/>
          <w:lang w:val="sv-SE"/>
        </w:rPr>
        <w:t>tr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ningsl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gret via TSS hemsida. D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r presenteras n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r, var och till vilken kostnad l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gret kommer att genomf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ras.</w:t>
      </w:r>
    </w:p>
    <w:p>
      <w:pPr>
        <w:pStyle w:val="Normal"/>
        <w:rPr>
          <w:rFonts w:ascii="Arial" w:cs="Arial" w:hAnsi="Arial" w:eastAsia="Arial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sv-SE"/>
        </w:rPr>
        <w:t xml:space="preserve">§ </w:t>
      </w:r>
      <w:r>
        <w:rPr>
          <w:rFonts w:ascii="Arial"/>
          <w:sz w:val="20"/>
          <w:szCs w:val="20"/>
          <w:rtl w:val="0"/>
          <w:lang w:val="sv-SE"/>
        </w:rPr>
        <w:t>4 Bokning</w:t>
      </w:r>
    </w:p>
    <w:p>
      <w:pPr>
        <w:pStyle w:val="Normal"/>
        <w:rPr>
          <w:rFonts w:ascii="Arial" w:cs="Arial" w:hAnsi="Arial" w:eastAsia="Arial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sv-SE"/>
        </w:rPr>
        <w:t>Simmare som bokar plats p</w:t>
      </w:r>
      <w:r>
        <w:rPr>
          <w:rFonts w:hAnsi="Arial" w:hint="default"/>
          <w:sz w:val="20"/>
          <w:szCs w:val="20"/>
          <w:rtl w:val="0"/>
          <w:lang w:val="sv-SE"/>
        </w:rPr>
        <w:t xml:space="preserve">å </w:t>
      </w:r>
      <w:r>
        <w:rPr>
          <w:rFonts w:ascii="Arial"/>
          <w:sz w:val="20"/>
          <w:szCs w:val="20"/>
          <w:rtl w:val="0"/>
          <w:lang w:val="sv-SE"/>
        </w:rPr>
        <w:t>l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 xml:space="preserve">ger har accepterat ett anbud som 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r bindande 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 simmaren och TSS. TSS 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rbeh</w:t>
      </w:r>
      <w:r>
        <w:rPr>
          <w:rFonts w:hAnsi="Arial" w:hint="default"/>
          <w:sz w:val="20"/>
          <w:szCs w:val="20"/>
          <w:rtl w:val="0"/>
          <w:lang w:val="sv-SE"/>
        </w:rPr>
        <w:t>å</w:t>
      </w:r>
      <w:r>
        <w:rPr>
          <w:rFonts w:ascii="Arial"/>
          <w:sz w:val="20"/>
          <w:szCs w:val="20"/>
          <w:rtl w:val="0"/>
          <w:lang w:val="sv-SE"/>
        </w:rPr>
        <w:t>ller sig r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tten att st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lla in ett l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 xml:space="preserve">ger om intresset 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r litet s</w:t>
      </w:r>
      <w:r>
        <w:rPr>
          <w:rFonts w:hAnsi="Arial" w:hint="default"/>
          <w:sz w:val="20"/>
          <w:szCs w:val="20"/>
          <w:rtl w:val="0"/>
          <w:lang w:val="sv-SE"/>
        </w:rPr>
        <w:t xml:space="preserve">å </w:t>
      </w:r>
      <w:r>
        <w:rPr>
          <w:rFonts w:ascii="Arial"/>
          <w:sz w:val="20"/>
          <w:szCs w:val="20"/>
          <w:rtl w:val="0"/>
          <w:lang w:val="sv-SE"/>
        </w:rPr>
        <w:t>bokningarna blir f</w:t>
      </w:r>
      <w:r>
        <w:rPr>
          <w:rFonts w:hAnsi="Arial" w:hint="default"/>
          <w:sz w:val="20"/>
          <w:szCs w:val="20"/>
          <w:rtl w:val="0"/>
          <w:lang w:val="sv-SE"/>
        </w:rPr>
        <w:t>å</w:t>
      </w:r>
      <w:r>
        <w:rPr>
          <w:rFonts w:ascii="Arial"/>
          <w:sz w:val="20"/>
          <w:szCs w:val="20"/>
          <w:rtl w:val="0"/>
          <w:lang w:val="sv-SE"/>
        </w:rPr>
        <w:t>. TSS m</w:t>
      </w:r>
      <w:r>
        <w:rPr>
          <w:rFonts w:hAnsi="Arial" w:hint="default"/>
          <w:sz w:val="20"/>
          <w:szCs w:val="20"/>
          <w:rtl w:val="0"/>
          <w:lang w:val="sv-SE"/>
        </w:rPr>
        <w:t>å</w:t>
      </w:r>
      <w:r>
        <w:rPr>
          <w:rFonts w:ascii="Arial"/>
          <w:sz w:val="20"/>
          <w:szCs w:val="20"/>
          <w:rtl w:val="0"/>
          <w:lang w:val="sv-SE"/>
        </w:rPr>
        <w:t>ste kunna st</w:t>
      </w:r>
      <w:r>
        <w:rPr>
          <w:rFonts w:hAnsi="Arial" w:hint="default"/>
          <w:sz w:val="20"/>
          <w:szCs w:val="20"/>
          <w:rtl w:val="0"/>
          <w:lang w:val="sv-SE"/>
        </w:rPr>
        <w:t xml:space="preserve">å </w:t>
      </w:r>
      <w:r>
        <w:rPr>
          <w:rFonts w:ascii="Arial"/>
          <w:sz w:val="20"/>
          <w:szCs w:val="20"/>
          <w:rtl w:val="0"/>
          <w:lang w:val="sv-SE"/>
        </w:rPr>
        <w:t>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 det prisf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rslag som anges vid inbjudan och det kan bli problematiskt om antalet deltagare blir s</w:t>
      </w:r>
      <w:r>
        <w:rPr>
          <w:rFonts w:hAnsi="Arial" w:hint="default"/>
          <w:sz w:val="20"/>
          <w:szCs w:val="20"/>
          <w:rtl w:val="0"/>
          <w:lang w:val="sv-SE"/>
        </w:rPr>
        <w:t xml:space="preserve">å </w:t>
      </w:r>
      <w:r>
        <w:rPr>
          <w:rFonts w:ascii="Arial"/>
          <w:sz w:val="20"/>
          <w:szCs w:val="20"/>
          <w:rtl w:val="0"/>
          <w:lang w:val="sv-SE"/>
        </w:rPr>
        <w:t>f</w:t>
      </w:r>
      <w:r>
        <w:rPr>
          <w:rFonts w:hAnsi="Arial" w:hint="default"/>
          <w:sz w:val="20"/>
          <w:szCs w:val="20"/>
          <w:rtl w:val="0"/>
          <w:lang w:val="sv-SE"/>
        </w:rPr>
        <w:t xml:space="preserve">å </w:t>
      </w:r>
      <w:r>
        <w:rPr>
          <w:rFonts w:ascii="Arial"/>
          <w:sz w:val="20"/>
          <w:szCs w:val="20"/>
          <w:rtl w:val="0"/>
          <w:lang w:val="sv-SE"/>
        </w:rPr>
        <w:t>att grupprabatter uteblir.</w:t>
      </w:r>
    </w:p>
    <w:p>
      <w:pPr>
        <w:pStyle w:val="Normal"/>
        <w:rPr>
          <w:rFonts w:ascii="Arial" w:cs="Arial" w:hAnsi="Arial" w:eastAsia="Arial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sv-SE"/>
        </w:rPr>
        <w:t xml:space="preserve">§ </w:t>
      </w:r>
      <w:r>
        <w:rPr>
          <w:rFonts w:ascii="Arial"/>
          <w:sz w:val="20"/>
          <w:szCs w:val="20"/>
          <w:rtl w:val="0"/>
          <w:lang w:val="sv-SE"/>
        </w:rPr>
        <w:t>5 Betalning</w:t>
      </w:r>
    </w:p>
    <w:p>
      <w:pPr>
        <w:pStyle w:val="Normal"/>
        <w:rPr>
          <w:rFonts w:ascii="Arial" w:cs="Arial" w:hAnsi="Arial" w:eastAsia="Arial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sv-SE"/>
        </w:rPr>
        <w:t>Simmare som bokat plats p</w:t>
      </w:r>
      <w:r>
        <w:rPr>
          <w:rFonts w:hAnsi="Arial" w:hint="default"/>
          <w:sz w:val="20"/>
          <w:szCs w:val="20"/>
          <w:rtl w:val="0"/>
          <w:lang w:val="sv-SE"/>
        </w:rPr>
        <w:t xml:space="preserve">å </w:t>
      </w:r>
      <w:r>
        <w:rPr>
          <w:rFonts w:ascii="Arial"/>
          <w:sz w:val="20"/>
          <w:szCs w:val="20"/>
          <w:rtl w:val="0"/>
          <w:lang w:val="sv-SE"/>
        </w:rPr>
        <w:t>tr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ningsl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ger ska p</w:t>
      </w:r>
      <w:r>
        <w:rPr>
          <w:rFonts w:hAnsi="Arial" w:hint="default"/>
          <w:sz w:val="20"/>
          <w:szCs w:val="20"/>
          <w:rtl w:val="0"/>
          <w:lang w:val="sv-SE"/>
        </w:rPr>
        <w:t xml:space="preserve">å </w:t>
      </w:r>
      <w:r>
        <w:rPr>
          <w:rFonts w:ascii="Arial"/>
          <w:sz w:val="20"/>
          <w:szCs w:val="20"/>
          <w:rtl w:val="0"/>
          <w:lang w:val="sv-SE"/>
        </w:rPr>
        <w:t>uppmaning eller mot faktura betala avgiften 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 tr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ningsl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gret senast p</w:t>
      </w:r>
      <w:r>
        <w:rPr>
          <w:rFonts w:hAnsi="Arial" w:hint="default"/>
          <w:sz w:val="20"/>
          <w:szCs w:val="20"/>
          <w:rtl w:val="0"/>
          <w:lang w:val="sv-SE"/>
        </w:rPr>
        <w:t xml:space="preserve">å </w:t>
      </w:r>
      <w:r>
        <w:rPr>
          <w:rFonts w:ascii="Arial"/>
          <w:sz w:val="20"/>
          <w:szCs w:val="20"/>
          <w:rtl w:val="0"/>
          <w:lang w:val="sv-SE"/>
        </w:rPr>
        <w:t>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rfallodagen p</w:t>
      </w:r>
      <w:r>
        <w:rPr>
          <w:rFonts w:hAnsi="Arial" w:hint="default"/>
          <w:sz w:val="20"/>
          <w:szCs w:val="20"/>
          <w:rtl w:val="0"/>
          <w:lang w:val="sv-SE"/>
        </w:rPr>
        <w:t xml:space="preserve">å </w:t>
      </w:r>
      <w:r>
        <w:rPr>
          <w:rFonts w:ascii="Arial"/>
          <w:sz w:val="20"/>
          <w:szCs w:val="20"/>
          <w:rtl w:val="0"/>
          <w:lang w:val="sv-SE"/>
        </w:rPr>
        <w:t xml:space="preserve">fakturan eller det datum man uppmanas betala. Vid fullgjord betalning 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r simmaren ber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ttigad att 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lja med p</w:t>
      </w:r>
      <w:r>
        <w:rPr>
          <w:rFonts w:hAnsi="Arial" w:hint="default"/>
          <w:sz w:val="20"/>
          <w:szCs w:val="20"/>
          <w:rtl w:val="0"/>
          <w:lang w:val="sv-SE"/>
        </w:rPr>
        <w:t xml:space="preserve">å </w:t>
      </w:r>
      <w:r>
        <w:rPr>
          <w:rFonts w:ascii="Arial"/>
          <w:sz w:val="20"/>
          <w:szCs w:val="20"/>
          <w:rtl w:val="0"/>
          <w:lang w:val="sv-SE"/>
        </w:rPr>
        <w:t>det anordnade tr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ningsl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gret.</w:t>
      </w:r>
    </w:p>
    <w:p>
      <w:pPr>
        <w:pStyle w:val="Normal"/>
        <w:rPr>
          <w:rFonts w:ascii="Arial" w:cs="Arial" w:hAnsi="Arial" w:eastAsia="Arial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sv-SE"/>
        </w:rPr>
        <w:t xml:space="preserve">§ </w:t>
      </w:r>
      <w:r>
        <w:rPr>
          <w:rFonts w:ascii="Arial"/>
          <w:sz w:val="20"/>
          <w:szCs w:val="20"/>
          <w:rtl w:val="0"/>
          <w:lang w:val="sv-SE"/>
        </w:rPr>
        <w:t>6 Simmarens 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rhinder</w:t>
      </w:r>
    </w:p>
    <w:p>
      <w:pPr>
        <w:pStyle w:val="Normal"/>
        <w:rPr>
          <w:rFonts w:ascii="Arial" w:cs="Arial" w:hAnsi="Arial" w:eastAsia="Arial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sv-SE"/>
        </w:rPr>
        <w:t>Simmare som bokat och betalt 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 ett tr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ningsl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ger och senare, av n</w:t>
      </w:r>
      <w:r>
        <w:rPr>
          <w:rFonts w:hAnsi="Arial" w:hint="default"/>
          <w:sz w:val="20"/>
          <w:szCs w:val="20"/>
          <w:rtl w:val="0"/>
          <w:lang w:val="sv-SE"/>
        </w:rPr>
        <w:t>å</w:t>
      </w:r>
      <w:r>
        <w:rPr>
          <w:rFonts w:ascii="Arial"/>
          <w:sz w:val="20"/>
          <w:szCs w:val="20"/>
          <w:rtl w:val="0"/>
          <w:lang w:val="sv-SE"/>
        </w:rPr>
        <w:t xml:space="preserve">gon anledning, inte kan delta 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r fortfarande bunden till avtalet. Detta betyder att TSS tvingas avsl</w:t>
      </w:r>
      <w:r>
        <w:rPr>
          <w:rFonts w:hAnsi="Arial" w:hint="default"/>
          <w:sz w:val="20"/>
          <w:szCs w:val="20"/>
          <w:rtl w:val="0"/>
          <w:lang w:val="sv-SE"/>
        </w:rPr>
        <w:t xml:space="preserve">å </w:t>
      </w:r>
      <w:r>
        <w:rPr>
          <w:rFonts w:ascii="Arial"/>
          <w:sz w:val="20"/>
          <w:szCs w:val="20"/>
          <w:rtl w:val="0"/>
          <w:lang w:val="sv-SE"/>
        </w:rPr>
        <w:t>simmarens beg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 xml:space="preserve">ran om </w:t>
      </w:r>
      <w:r>
        <w:rPr>
          <w:rFonts w:hAnsi="Arial" w:hint="default"/>
          <w:sz w:val="20"/>
          <w:szCs w:val="20"/>
          <w:rtl w:val="0"/>
          <w:lang w:val="sv-SE"/>
        </w:rPr>
        <w:t>å</w:t>
      </w:r>
      <w:r>
        <w:rPr>
          <w:rFonts w:ascii="Arial"/>
          <w:sz w:val="20"/>
          <w:szCs w:val="20"/>
          <w:rtl w:val="0"/>
          <w:lang w:val="sv-SE"/>
        </w:rPr>
        <w:t>tervinning av betald l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geravgift. TSS kommer att g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 xml:space="preserve">ra det som 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r m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jligt 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 xml:space="preserve">r att </w:t>
      </w:r>
      <w:r>
        <w:rPr>
          <w:rFonts w:hAnsi="Arial" w:hint="default"/>
          <w:sz w:val="20"/>
          <w:szCs w:val="20"/>
          <w:rtl w:val="0"/>
          <w:lang w:val="sv-SE"/>
        </w:rPr>
        <w:t>å</w:t>
      </w:r>
      <w:r>
        <w:rPr>
          <w:rFonts w:ascii="Arial"/>
          <w:sz w:val="20"/>
          <w:szCs w:val="20"/>
          <w:rtl w:val="0"/>
          <w:lang w:val="sv-SE"/>
        </w:rPr>
        <w:t>tervinna de avgifter TSS betalt 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 den 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rhindrade simmaren. Det finns ett litet hopp men det ska inte skapas stora 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rv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 xml:space="preserve">ntningar att </w:t>
      </w:r>
      <w:r>
        <w:rPr>
          <w:rFonts w:hAnsi="Arial" w:hint="default"/>
          <w:sz w:val="20"/>
          <w:szCs w:val="20"/>
          <w:rtl w:val="0"/>
          <w:lang w:val="sv-SE"/>
        </w:rPr>
        <w:t>å</w:t>
      </w:r>
      <w:r>
        <w:rPr>
          <w:rFonts w:ascii="Arial"/>
          <w:sz w:val="20"/>
          <w:szCs w:val="20"/>
          <w:rtl w:val="0"/>
          <w:lang w:val="sv-SE"/>
        </w:rPr>
        <w:t>tervinna ej utnyttjad l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geravgift. Uppdagas 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rhinder med n</w:t>
      </w:r>
      <w:r>
        <w:rPr>
          <w:rFonts w:hAnsi="Arial" w:hint="default"/>
          <w:sz w:val="20"/>
          <w:szCs w:val="20"/>
          <w:rtl w:val="0"/>
          <w:lang w:val="sv-SE"/>
        </w:rPr>
        <w:t>å</w:t>
      </w:r>
      <w:r>
        <w:rPr>
          <w:rFonts w:ascii="Arial"/>
          <w:sz w:val="20"/>
          <w:szCs w:val="20"/>
          <w:rtl w:val="0"/>
          <w:lang w:val="sv-SE"/>
        </w:rPr>
        <w:t>gorlunda framf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rh</w:t>
      </w:r>
      <w:r>
        <w:rPr>
          <w:rFonts w:hAnsi="Arial" w:hint="default"/>
          <w:sz w:val="20"/>
          <w:szCs w:val="20"/>
          <w:rtl w:val="0"/>
          <w:lang w:val="sv-SE"/>
        </w:rPr>
        <w:t>å</w:t>
      </w:r>
      <w:r>
        <w:rPr>
          <w:rFonts w:ascii="Arial"/>
          <w:sz w:val="20"/>
          <w:szCs w:val="20"/>
          <w:rtl w:val="0"/>
          <w:lang w:val="sv-SE"/>
        </w:rPr>
        <w:t xml:space="preserve">llning rekommenderas att 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verl</w:t>
      </w:r>
      <w:r>
        <w:rPr>
          <w:rFonts w:hAnsi="Arial" w:hint="default"/>
          <w:sz w:val="20"/>
          <w:szCs w:val="20"/>
          <w:rtl w:val="0"/>
          <w:lang w:val="sv-SE"/>
        </w:rPr>
        <w:t>å</w:t>
      </w:r>
      <w:r>
        <w:rPr>
          <w:rFonts w:ascii="Arial"/>
          <w:sz w:val="20"/>
          <w:szCs w:val="20"/>
          <w:rtl w:val="0"/>
          <w:lang w:val="sv-SE"/>
        </w:rPr>
        <w:t>ta platsen p</w:t>
      </w:r>
      <w:r>
        <w:rPr>
          <w:rFonts w:hAnsi="Arial" w:hint="default"/>
          <w:sz w:val="20"/>
          <w:szCs w:val="20"/>
          <w:rtl w:val="0"/>
          <w:lang w:val="sv-SE"/>
        </w:rPr>
        <w:t xml:space="preserve">å </w:t>
      </w:r>
      <w:r>
        <w:rPr>
          <w:rFonts w:ascii="Arial"/>
          <w:sz w:val="20"/>
          <w:szCs w:val="20"/>
          <w:rtl w:val="0"/>
          <w:lang w:val="sv-SE"/>
        </w:rPr>
        <w:t>n</w:t>
      </w:r>
      <w:r>
        <w:rPr>
          <w:rFonts w:hAnsi="Arial" w:hint="default"/>
          <w:sz w:val="20"/>
          <w:szCs w:val="20"/>
          <w:rtl w:val="0"/>
          <w:lang w:val="sv-SE"/>
        </w:rPr>
        <w:t>å</w:t>
      </w:r>
      <w:r>
        <w:rPr>
          <w:rFonts w:ascii="Arial"/>
          <w:sz w:val="20"/>
          <w:szCs w:val="20"/>
          <w:rtl w:val="0"/>
          <w:lang w:val="sv-SE"/>
        </w:rPr>
        <w:t>gon annan simmare som inte anm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lt sig till l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gret.</w:t>
      </w:r>
    </w:p>
    <w:p>
      <w:pPr>
        <w:pStyle w:val="Normal"/>
        <w:rPr>
          <w:rFonts w:ascii="Arial" w:cs="Arial" w:hAnsi="Arial" w:eastAsia="Arial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sv-SE"/>
        </w:rPr>
        <w:t>D</w:t>
      </w:r>
      <w:r>
        <w:rPr>
          <w:rFonts w:hAnsi="Arial" w:hint="default"/>
          <w:sz w:val="20"/>
          <w:szCs w:val="20"/>
          <w:rtl w:val="0"/>
          <w:lang w:val="sv-SE"/>
        </w:rPr>
        <w:t xml:space="preserve">å </w:t>
      </w:r>
      <w:r>
        <w:rPr>
          <w:rFonts w:ascii="Arial"/>
          <w:sz w:val="20"/>
          <w:szCs w:val="20"/>
          <w:rtl w:val="0"/>
          <w:lang w:val="sv-SE"/>
        </w:rPr>
        <w:t>TSS anordnar och bokar l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ger med framf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rh</w:t>
      </w:r>
      <w:r>
        <w:rPr>
          <w:rFonts w:hAnsi="Arial" w:hint="default"/>
          <w:sz w:val="20"/>
          <w:szCs w:val="20"/>
          <w:rtl w:val="0"/>
          <w:lang w:val="sv-SE"/>
        </w:rPr>
        <w:t>å</w:t>
      </w:r>
      <w:r>
        <w:rPr>
          <w:rFonts w:ascii="Arial"/>
          <w:sz w:val="20"/>
          <w:szCs w:val="20"/>
          <w:rtl w:val="0"/>
          <w:lang w:val="sv-SE"/>
        </w:rPr>
        <w:t>llning 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 att erh</w:t>
      </w:r>
      <w:r>
        <w:rPr>
          <w:rFonts w:hAnsi="Arial" w:hint="default"/>
          <w:sz w:val="20"/>
          <w:szCs w:val="20"/>
          <w:rtl w:val="0"/>
          <w:lang w:val="sv-SE"/>
        </w:rPr>
        <w:t>å</w:t>
      </w:r>
      <w:r>
        <w:rPr>
          <w:rFonts w:ascii="Arial"/>
          <w:sz w:val="20"/>
          <w:szCs w:val="20"/>
          <w:rtl w:val="0"/>
          <w:lang w:val="sv-SE"/>
        </w:rPr>
        <w:t>lla b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sta pris, 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rbinder sig TSS 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 xml:space="preserve">r kostnader som inte kan </w:t>
      </w:r>
      <w:r>
        <w:rPr>
          <w:rFonts w:hAnsi="Arial" w:hint="default"/>
          <w:sz w:val="20"/>
          <w:szCs w:val="20"/>
          <w:rtl w:val="0"/>
          <w:lang w:val="sv-SE"/>
        </w:rPr>
        <w:t>å</w:t>
      </w:r>
      <w:r>
        <w:rPr>
          <w:rFonts w:ascii="Arial"/>
          <w:sz w:val="20"/>
          <w:szCs w:val="20"/>
          <w:rtl w:val="0"/>
          <w:lang w:val="sv-SE"/>
        </w:rPr>
        <w:t>tervinnas med kort eller medell</w:t>
      </w:r>
      <w:r>
        <w:rPr>
          <w:rFonts w:hAnsi="Arial" w:hint="default"/>
          <w:sz w:val="20"/>
          <w:szCs w:val="20"/>
          <w:rtl w:val="0"/>
          <w:lang w:val="sv-SE"/>
        </w:rPr>
        <w:t>å</w:t>
      </w:r>
      <w:r>
        <w:rPr>
          <w:rFonts w:ascii="Arial"/>
          <w:sz w:val="20"/>
          <w:szCs w:val="20"/>
          <w:rtl w:val="0"/>
          <w:lang w:val="sv-SE"/>
        </w:rPr>
        <w:t xml:space="preserve">ngt varsel. TSS 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r en ideell 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rening med knapp ekonomi som inte klarar att riskexponeras exempelvis genom att garantera simmare som inte fullf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ljer (av vilket sk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 xml:space="preserve">l det 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n m</w:t>
      </w:r>
      <w:r>
        <w:rPr>
          <w:rFonts w:hAnsi="Arial" w:hint="default"/>
          <w:sz w:val="20"/>
          <w:szCs w:val="20"/>
          <w:rtl w:val="0"/>
          <w:lang w:val="sv-SE"/>
        </w:rPr>
        <w:t xml:space="preserve">å </w:t>
      </w:r>
      <w:r>
        <w:rPr>
          <w:rFonts w:ascii="Arial"/>
          <w:sz w:val="20"/>
          <w:szCs w:val="20"/>
          <w:rtl w:val="0"/>
          <w:lang w:val="sv-SE"/>
        </w:rPr>
        <w:t>vara) ett bokat tr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ningsl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 xml:space="preserve">ger </w:t>
      </w:r>
      <w:r>
        <w:rPr>
          <w:rFonts w:hAnsi="Arial" w:hint="default"/>
          <w:sz w:val="20"/>
          <w:szCs w:val="20"/>
          <w:rtl w:val="0"/>
          <w:lang w:val="sv-SE"/>
        </w:rPr>
        <w:t>å</w:t>
      </w:r>
      <w:r>
        <w:rPr>
          <w:rFonts w:ascii="Arial"/>
          <w:sz w:val="20"/>
          <w:szCs w:val="20"/>
          <w:rtl w:val="0"/>
          <w:lang w:val="sv-SE"/>
        </w:rPr>
        <w:t>tervinning av erlagd avgift.</w:t>
      </w:r>
    </w:p>
    <w:p>
      <w:pPr>
        <w:pStyle w:val="Normal"/>
        <w:rPr>
          <w:rFonts w:ascii="Arial" w:cs="Arial" w:hAnsi="Arial" w:eastAsia="Arial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sv-SE"/>
        </w:rPr>
        <w:t xml:space="preserve">§ </w:t>
      </w:r>
      <w:r>
        <w:rPr>
          <w:rFonts w:ascii="Arial"/>
          <w:sz w:val="20"/>
          <w:szCs w:val="20"/>
          <w:rtl w:val="0"/>
          <w:lang w:val="sv-SE"/>
        </w:rPr>
        <w:t>7 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rs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kring</w:t>
      </w:r>
    </w:p>
    <w:p>
      <w:pPr>
        <w:pStyle w:val="Normal"/>
        <w:rPr>
          <w:rFonts w:ascii="Arial" w:cs="Arial" w:hAnsi="Arial" w:eastAsia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  <w:rtl w:val="0"/>
          <w:lang w:val="sv-SE"/>
        </w:rPr>
        <w:t xml:space="preserve">Medlemmar i TSS som deltar i TSS arrangemang 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r 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rs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krade mot olycksfall under tr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ning och t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vling. Vid resa, exempelvis tr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ningl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 xml:space="preserve">ger, 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r simmaren 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rs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krad under tr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ning och t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 xml:space="preserve">vling. 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 xml:space="preserve">vrig tid rekommenderas att simmaren 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r resef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rs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krad genom hemf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rs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kring eller separat resef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rs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kring.</w:t>
      </w: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2836" w:right="567" w:bottom="851" w:left="1985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"/>
      <w:rPr>
        <w:sz w:val="20"/>
        <w:szCs w:val="20"/>
      </w:rPr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5080</wp:posOffset>
              </wp:positionV>
              <wp:extent cx="1169670" cy="109474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9670" cy="1094740"/>
                        <a:chOff x="0" y="0"/>
                        <a:chExt cx="1169669" cy="109473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116967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e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670" cy="109474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5.3pt;margin-top:0.4pt;width:92.1pt;height:86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169670,1094740">
              <w10:wrap type="none" side="bothSides" anchorx="page" anchory="page"/>
              <v:rect id="_x0000_s1027" style="position:absolute;left:0;top:0;width:1169670;height:109474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1169670;height:1094740;">
                <v:imagedata r:id="rId1" o:title="image.jpeg"/>
              </v:shape>
            </v:group>
          </w:pict>
        </mc:Fallback>
      </mc:AlternateContent>
    </w:r>
    <w:r>
      <w:rPr>
        <w:rFonts w:ascii="Arial"/>
        <w:rtl w:val="0"/>
      </w:rPr>
      <w:tab/>
    </w:r>
    <w:r>
      <w:rPr>
        <w:rFonts w:ascii="Arial"/>
        <w:sz w:val="20"/>
        <w:szCs w:val="20"/>
        <w:rtl w:val="0"/>
        <w:lang w:val="sv-SE"/>
      </w:rPr>
      <w:t>2009-05-14</w:t>
    </w:r>
    <w:r>
      <w:rPr>
        <w:rFonts w:ascii="Arial" w:cs="Arial" w:hAnsi="Arial" w:eastAsia="Arial"/>
        <w:rtl w:val="0"/>
      </w:rPr>
      <w:tab/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t xml:space="preserve"> PAGE </w: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1</w:t>
    </w:r>
    <w:r>
      <w:rPr>
        <w:sz w:val="20"/>
        <w:szCs w:val="20"/>
        <w:rtl w:val="0"/>
      </w:rPr>
      <w:fldChar w:fldCharType="end" w:fldLock="0"/>
    </w:r>
    <w:r>
      <w:rPr>
        <w:rFonts w:ascii="Times New Roman" w:cs="Arial Unicode MS" w:hAnsi="Arial Unicode MS" w:eastAsia="Arial Unicode MS"/>
        <w:sz w:val="20"/>
        <w:szCs w:val="20"/>
        <w:rtl w:val="0"/>
        <w:lang w:val="sv-SE"/>
      </w:rPr>
      <w:t>(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t xml:space="preserve"> NUMPAGES </w: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1</w:t>
    </w:r>
    <w:r>
      <w:rPr>
        <w:sz w:val="20"/>
        <w:szCs w:val="20"/>
        <w:rtl w:val="0"/>
      </w:rPr>
      <w:fldChar w:fldCharType="end" w:fldLock="0"/>
    </w:r>
    <w:r>
      <w:rPr>
        <w:rFonts w:ascii="Times New Roman" w:cs="Arial Unicode MS" w:hAnsi="Arial Unicode MS" w:eastAsia="Arial Unicode MS"/>
        <w:sz w:val="20"/>
        <w:szCs w:val="20"/>
        <w:rtl w:val="0"/>
        <w:lang w:val="sv-SE"/>
      </w:rPr>
      <w:t>)</w:t>
    </w:r>
  </w:p>
  <w:p>
    <w:pPr>
      <w:pStyle w:val="Sidhuvud"/>
    </w:pPr>
    <w:r>
      <w:rPr>
        <w:rtl w:val="0"/>
      </w:rPr>
      <w:tab/>
      <w:tab/>
    </w:r>
    <w:r>
      <w:rPr>
        <w:rFonts w:ascii="Arial"/>
        <w:rtl w:val="0"/>
        <w:lang w:val="sv-SE"/>
      </w:rPr>
      <w:t>Avtal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">
    <w:name w:val="Sidhuvud"/>
    <w:next w:val="Sidhuvud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